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BAE7" w14:textId="77777777" w:rsidR="0041472F" w:rsidRDefault="0041472F">
      <w:pPr>
        <w:pStyle w:val="BodyText"/>
        <w:spacing w:before="8"/>
        <w:rPr>
          <w:sz w:val="22"/>
        </w:rPr>
      </w:pPr>
    </w:p>
    <w:p w14:paraId="52C7FBAB" w14:textId="2C69819A" w:rsidR="0041472F" w:rsidRDefault="00274532">
      <w:pPr>
        <w:spacing w:before="90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032B2D" wp14:editId="30BBB708">
                <wp:simplePos x="0" y="0"/>
                <wp:positionH relativeFrom="page">
                  <wp:posOffset>438785</wp:posOffset>
                </wp:positionH>
                <wp:positionV relativeFrom="paragraph">
                  <wp:posOffset>438785</wp:posOffset>
                </wp:positionV>
                <wp:extent cx="689483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5363" id="docshape2" o:spid="_x0000_s1026" style="position:absolute;margin-left:34.55pt;margin-top:34.55pt;width:542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" path="m,l10858,e" filled="f" strokeweight="3pt">
                <v:stroke dashstyle="dot"/>
                <v:path arrowok="t" o:connecttype="custom" o:connectlocs="0,0;6894830,0" o:connectangles="0,0"/>
                <w10:wrap type="topAndBottom" anchorx="page"/>
              </v:shape>
            </w:pict>
          </mc:Fallback>
        </mc:AlternateContent>
      </w:r>
      <w:r>
        <w:rPr>
          <w:b/>
          <w:color w:val="FF0000"/>
          <w:sz w:val="24"/>
        </w:rPr>
        <w:t>This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email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is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REQUIRED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No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Site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Visit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Scan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Model.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2E5395"/>
          <w:sz w:val="24"/>
        </w:rPr>
        <w:t>Blue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customized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 required and cannot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repositioned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changed.</w:t>
      </w:r>
    </w:p>
    <w:p w14:paraId="5D0EC176" w14:textId="77777777" w:rsidR="0041472F" w:rsidRDefault="0041472F">
      <w:pPr>
        <w:pStyle w:val="BodyText"/>
        <w:spacing w:before="2"/>
        <w:rPr>
          <w:b/>
          <w:sz w:val="16"/>
        </w:rPr>
      </w:pPr>
    </w:p>
    <w:p w14:paraId="1A20ACC1" w14:textId="77777777" w:rsidR="0041472F" w:rsidRDefault="00274532">
      <w:pPr>
        <w:spacing w:before="90"/>
        <w:ind w:left="140"/>
        <w:rPr>
          <w:b/>
          <w:sz w:val="24"/>
        </w:rPr>
      </w:pPr>
      <w:r>
        <w:rPr>
          <w:b/>
          <w:color w:val="2E5395"/>
          <w:sz w:val="24"/>
          <w:shd w:val="clear" w:color="auto" w:fill="FFFF00"/>
        </w:rPr>
        <w:t>Subject</w:t>
      </w:r>
      <w:r>
        <w:rPr>
          <w:b/>
          <w:color w:val="2E5395"/>
          <w:spacing w:val="-3"/>
          <w:sz w:val="24"/>
          <w:shd w:val="clear" w:color="auto" w:fill="FFFF00"/>
        </w:rPr>
        <w:t xml:space="preserve"> </w:t>
      </w:r>
      <w:r>
        <w:rPr>
          <w:b/>
          <w:color w:val="2E5395"/>
          <w:sz w:val="24"/>
          <w:shd w:val="clear" w:color="auto" w:fill="FFFF00"/>
        </w:rPr>
        <w:t>Line: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AARP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Foundation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Tax-Aide: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Tax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Prep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Materials</w:t>
      </w:r>
    </w:p>
    <w:p w14:paraId="72901644" w14:textId="77777777" w:rsidR="0041472F" w:rsidRDefault="0041472F">
      <w:pPr>
        <w:pStyle w:val="BodyText"/>
        <w:rPr>
          <w:b/>
        </w:rPr>
      </w:pPr>
    </w:p>
    <w:p w14:paraId="1CB32AB6" w14:textId="77777777" w:rsidR="0041472F" w:rsidRDefault="00274532">
      <w:pPr>
        <w:pStyle w:val="BodyText"/>
        <w:ind w:left="140"/>
      </w:pPr>
      <w:r>
        <w:t>Dear</w:t>
      </w:r>
      <w:r>
        <w:rPr>
          <w:spacing w:val="-2"/>
        </w:rPr>
        <w:t xml:space="preserve"> </w:t>
      </w:r>
      <w:r>
        <w:rPr>
          <w:color w:val="4471C4"/>
        </w:rPr>
        <w:t>[First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Name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Last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Name]</w:t>
      </w:r>
      <w:r>
        <w:t>,</w:t>
      </w:r>
    </w:p>
    <w:p w14:paraId="207A5346" w14:textId="77777777" w:rsidR="0041472F" w:rsidRDefault="0041472F">
      <w:pPr>
        <w:pStyle w:val="BodyText"/>
      </w:pPr>
    </w:p>
    <w:p w14:paraId="0FD95F07" w14:textId="77777777" w:rsidR="0041472F" w:rsidRDefault="00274532">
      <w:pPr>
        <w:pStyle w:val="BodyText"/>
        <w:ind w:left="140" w:right="189"/>
      </w:pPr>
      <w:r>
        <w:t>Thank you for contacting AARP Foundation Tax-Aide about preparing your tax return. This email confirms the</w:t>
      </w:r>
      <w:r>
        <w:rPr>
          <w:spacing w:val="-57"/>
        </w:rPr>
        <w:t xml:space="preserve"> </w:t>
      </w:r>
      <w:r>
        <w:t>conversation</w:t>
      </w:r>
      <w:r>
        <w:rPr>
          <w:spacing w:val="-1"/>
        </w:rPr>
        <w:t xml:space="preserve"> </w:t>
      </w:r>
      <w:r>
        <w:t>you had</w:t>
      </w:r>
      <w:r>
        <w:rPr>
          <w:spacing w:val="2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Tax-Aide</w:t>
      </w:r>
      <w:r>
        <w:rPr>
          <w:spacing w:val="-1"/>
        </w:rPr>
        <w:t xml:space="preserve"> </w:t>
      </w:r>
      <w:r>
        <w:t>volunteer.</w:t>
      </w:r>
    </w:p>
    <w:p w14:paraId="211F44AB" w14:textId="77777777" w:rsidR="0041472F" w:rsidRDefault="0041472F">
      <w:pPr>
        <w:pStyle w:val="BodyText"/>
      </w:pPr>
    </w:p>
    <w:p w14:paraId="479A25A5" w14:textId="77777777" w:rsidR="0041472F" w:rsidRDefault="00274532">
      <w:pPr>
        <w:pStyle w:val="BodyText"/>
        <w:ind w:left="140" w:right="210"/>
        <w:jc w:val="both"/>
      </w:pPr>
      <w:r>
        <w:t>Both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prepared.</w:t>
      </w:r>
      <w:r>
        <w:rPr>
          <w:spacing w:val="-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prevent unnecessary delay, please read the entire email and the Summary of Attachments before uploading any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scanned documents.</w:t>
      </w:r>
    </w:p>
    <w:p w14:paraId="7FA2F664" w14:textId="77777777" w:rsidR="0041472F" w:rsidRDefault="0041472F">
      <w:pPr>
        <w:pStyle w:val="BodyText"/>
      </w:pPr>
    </w:p>
    <w:p w14:paraId="29D35729" w14:textId="77777777" w:rsidR="0041472F" w:rsidRDefault="00274532">
      <w:pPr>
        <w:ind w:left="140" w:right="709"/>
        <w:rPr>
          <w:sz w:val="24"/>
        </w:rPr>
      </w:pPr>
      <w:r>
        <w:rPr>
          <w:sz w:val="24"/>
        </w:rPr>
        <w:t xml:space="preserve">If you have any questions, please contact us by replying to this email or calling us at </w:t>
      </w:r>
      <w:r>
        <w:rPr>
          <w:b/>
          <w:color w:val="538DD3"/>
          <w:sz w:val="24"/>
        </w:rPr>
        <w:t>[ins</w:t>
      </w:r>
      <w:r>
        <w:rPr>
          <w:b/>
          <w:color w:val="538DD3"/>
          <w:sz w:val="24"/>
        </w:rPr>
        <w:t>ert site’s contact</w:t>
      </w:r>
      <w:r>
        <w:rPr>
          <w:b/>
          <w:color w:val="538DD3"/>
          <w:spacing w:val="-58"/>
          <w:sz w:val="24"/>
        </w:rPr>
        <w:t xml:space="preserve"> </w:t>
      </w:r>
      <w:r>
        <w:rPr>
          <w:b/>
          <w:color w:val="538DD3"/>
          <w:sz w:val="24"/>
        </w:rPr>
        <w:t>number]</w:t>
      </w:r>
      <w:r>
        <w:rPr>
          <w:sz w:val="24"/>
        </w:rPr>
        <w:t>.</w:t>
      </w:r>
    </w:p>
    <w:p w14:paraId="2BC38B0D" w14:textId="77777777" w:rsidR="0041472F" w:rsidRDefault="0041472F">
      <w:pPr>
        <w:pStyle w:val="BodyText"/>
      </w:pPr>
    </w:p>
    <w:p w14:paraId="07BA2C52" w14:textId="77777777" w:rsidR="0041472F" w:rsidRDefault="00274532">
      <w:pPr>
        <w:pStyle w:val="BodyText"/>
        <w:ind w:left="140" w:right="475"/>
        <w:jc w:val="both"/>
      </w:pPr>
      <w:r>
        <w:t>You will use a TaxSlayer Customer Portal account to upload the information needed to prepare your return.</w:t>
      </w:r>
      <w:r>
        <w:rPr>
          <w:spacing w:val="1"/>
        </w:rPr>
        <w:t xml:space="preserve"> </w:t>
      </w:r>
      <w:r>
        <w:t>Your Customer Portal account will allow you to electronically sign forms related to your return, finalize and</w:t>
      </w:r>
      <w:r>
        <w:rPr>
          <w:spacing w:val="1"/>
        </w:rPr>
        <w:t xml:space="preserve"> </w:t>
      </w:r>
      <w:r>
        <w:t>download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tax</w:t>
      </w:r>
      <w:r>
        <w:rPr>
          <w:spacing w:val="-1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Tax-Aide counselors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return.</w:t>
      </w:r>
    </w:p>
    <w:p w14:paraId="0C42FAEB" w14:textId="77777777" w:rsidR="0041472F" w:rsidRDefault="0041472F">
      <w:pPr>
        <w:pStyle w:val="BodyText"/>
      </w:pPr>
    </w:p>
    <w:p w14:paraId="00A0B489" w14:textId="77777777" w:rsidR="0041472F" w:rsidRDefault="00274532">
      <w:pPr>
        <w:pStyle w:val="BodyText"/>
        <w:ind w:left="140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 already</w:t>
      </w:r>
      <w:r>
        <w:rPr>
          <w:spacing w:val="-1"/>
        </w:rPr>
        <w:t xml:space="preserve"> </w:t>
      </w:r>
      <w:r>
        <w:t>helped</w:t>
      </w:r>
      <w:r>
        <w:rPr>
          <w:spacing w:val="-1"/>
        </w:rPr>
        <w:t xml:space="preserve"> </w:t>
      </w:r>
      <w:r>
        <w:t>you to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 your</w:t>
      </w:r>
      <w:r>
        <w:rPr>
          <w:spacing w:val="-2"/>
        </w:rPr>
        <w:t xml:space="preserve"> </w:t>
      </w:r>
      <w:r>
        <w:t>TaxSlayer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using the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sent you,</w:t>
      </w:r>
      <w:r>
        <w:rPr>
          <w:spacing w:val="-57"/>
        </w:rPr>
        <w:t xml:space="preserve"> </w:t>
      </w:r>
      <w:r>
        <w:t xml:space="preserve">instructions are attached to this email. We won’t be able to start your return until you have uploaded </w:t>
      </w:r>
      <w:r>
        <w:rPr>
          <w:i/>
        </w:rPr>
        <w:t xml:space="preserve">all </w:t>
      </w:r>
      <w:r>
        <w:t>the</w:t>
      </w:r>
      <w:r>
        <w:rPr>
          <w:spacing w:val="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forms (properly signed where</w:t>
      </w:r>
      <w:r>
        <w:rPr>
          <w:spacing w:val="-1"/>
        </w:rPr>
        <w:t xml:space="preserve"> </w:t>
      </w:r>
      <w:r>
        <w:t>indicated)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 your</w:t>
      </w:r>
      <w:r>
        <w:rPr>
          <w:spacing w:val="-1"/>
        </w:rPr>
        <w:t xml:space="preserve"> </w:t>
      </w:r>
      <w:r>
        <w:t>tax documents.</w:t>
      </w:r>
    </w:p>
    <w:p w14:paraId="303A90DC" w14:textId="77777777" w:rsidR="0041472F" w:rsidRDefault="0041472F">
      <w:pPr>
        <w:pStyle w:val="BodyText"/>
      </w:pPr>
    </w:p>
    <w:p w14:paraId="51D41E64" w14:textId="77777777" w:rsidR="0041472F" w:rsidRDefault="00274532">
      <w:pPr>
        <w:pStyle w:val="BodyText"/>
        <w:spacing w:before="1"/>
        <w:ind w:left="140" w:right="143"/>
      </w:pPr>
      <w:r>
        <w:t>If a Google Meet video conference has not yet been scheduled for y</w:t>
      </w:r>
      <w:r>
        <w:t>our intake interview, one of our volunteers</w:t>
      </w:r>
      <w:r>
        <w:rPr>
          <w:spacing w:val="1"/>
        </w:rPr>
        <w:t xml:space="preserve"> </w:t>
      </w:r>
      <w:r>
        <w:t>will contact you to set one up. During the interview, we’ll ask you questions about your tax situation, have you</w:t>
      </w:r>
      <w:r>
        <w:rPr>
          <w:spacing w:val="1"/>
        </w:rPr>
        <w:t xml:space="preserve"> </w:t>
      </w:r>
      <w:r>
        <w:t xml:space="preserve">fill out several forms, and convert all your documents to electronic images. The electronic images </w:t>
      </w:r>
      <w:r>
        <w:t>are saved in</w:t>
      </w:r>
      <w:r>
        <w:rPr>
          <w:spacing w:val="1"/>
        </w:rPr>
        <w:t xml:space="preserve"> </w:t>
      </w:r>
      <w:r>
        <w:t>the same IRS-provided software we use to prepare your tax return. Our counselors will prepare your return</w:t>
      </w:r>
      <w:r>
        <w:rPr>
          <w:spacing w:val="1"/>
        </w:rPr>
        <w:t xml:space="preserve"> </w:t>
      </w:r>
      <w:r>
        <w:t>remotely.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conferencing.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video</w:t>
      </w:r>
      <w:r>
        <w:rPr>
          <w:spacing w:val="-57"/>
        </w:rPr>
        <w:t xml:space="preserve"> </w:t>
      </w:r>
      <w:r>
        <w:t>conference, a counselor will review the return with you, answer any questions you may have, and ask you to</w:t>
      </w:r>
      <w:r>
        <w:rPr>
          <w:spacing w:val="1"/>
        </w:rPr>
        <w:t xml:space="preserve"> </w:t>
      </w:r>
      <w:r>
        <w:t>electronically sign a document that gives us permission to e-file the return on your behalf. The ability to</w:t>
      </w:r>
      <w:r>
        <w:rPr>
          <w:spacing w:val="1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sign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 using a TaxSlayer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account.</w:t>
      </w:r>
    </w:p>
    <w:p w14:paraId="519EB8D5" w14:textId="77777777" w:rsidR="0041472F" w:rsidRDefault="0041472F">
      <w:pPr>
        <w:pStyle w:val="BodyText"/>
      </w:pPr>
    </w:p>
    <w:p w14:paraId="5125A516" w14:textId="77777777" w:rsidR="0041472F" w:rsidRDefault="00274532">
      <w:pPr>
        <w:pStyle w:val="BodyText"/>
        <w:ind w:left="139" w:right="203"/>
      </w:pPr>
      <w:r>
        <w:t>We may need to contact you while working on your tax return. We may contact you by phone, secure email, or</w:t>
      </w:r>
      <w:r>
        <w:rPr>
          <w:spacing w:val="-57"/>
        </w:rPr>
        <w:t xml:space="preserve"> </w:t>
      </w:r>
      <w:r>
        <w:t>Google Meet video conference. If we contact you by phone, the number may be one you don’t recognize or it</w:t>
      </w:r>
      <w:r>
        <w:rPr>
          <w:spacing w:val="1"/>
        </w:rPr>
        <w:t xml:space="preserve"> </w:t>
      </w:r>
      <w:r>
        <w:t xml:space="preserve">may not have a caller ID. </w:t>
      </w:r>
      <w:r>
        <w:rPr>
          <w:b/>
          <w:color w:val="538DD3"/>
        </w:rPr>
        <w:t>[consider inserti</w:t>
      </w:r>
      <w:r>
        <w:rPr>
          <w:b/>
          <w:color w:val="538DD3"/>
        </w:rPr>
        <w:t xml:space="preserve">ng: “The number we will call you from is xxx-xxx-xxxx.”] </w:t>
      </w:r>
      <w:r>
        <w:t>Until</w:t>
      </w:r>
      <w:r>
        <w:rPr>
          <w:spacing w:val="1"/>
        </w:rPr>
        <w:t xml:space="preserve"> </w:t>
      </w:r>
      <w:r>
        <w:t>your return is finished, please answer calls from numbers you don’t recognize as the call may be from one of</w:t>
      </w:r>
      <w:r>
        <w:rPr>
          <w:spacing w:val="1"/>
        </w:rPr>
        <w:t xml:space="preserve"> </w:t>
      </w:r>
      <w:r>
        <w:t xml:space="preserve">our volunteers. Ask the person calling for the passcode to confirm you are speaking </w:t>
      </w:r>
      <w:r>
        <w:t>to an authorized Tax-Aide</w:t>
      </w:r>
      <w:r>
        <w:rPr>
          <w:spacing w:val="1"/>
        </w:rPr>
        <w:t xml:space="preserve"> </w:t>
      </w:r>
      <w:r>
        <w:t xml:space="preserve">volunteer. The passcode our volunteer will use is </w:t>
      </w:r>
      <w:r>
        <w:rPr>
          <w:b/>
          <w:color w:val="538DD3"/>
        </w:rPr>
        <w:t>[insert passcode OR “the last four digits of your Social</w:t>
      </w:r>
      <w:r>
        <w:rPr>
          <w:b/>
          <w:color w:val="538DD3"/>
          <w:spacing w:val="1"/>
        </w:rPr>
        <w:t xml:space="preserve"> </w:t>
      </w:r>
      <w:r>
        <w:rPr>
          <w:b/>
          <w:color w:val="538DD3"/>
        </w:rPr>
        <w:t>Security number”]</w:t>
      </w:r>
      <w:r>
        <w:t>. If the person contacting you doesn’t know the passcode, do not continue to speak with</w:t>
      </w:r>
      <w:r>
        <w:rPr>
          <w:spacing w:val="1"/>
        </w:rPr>
        <w:t xml:space="preserve"> </w:t>
      </w:r>
      <w:r>
        <w:t>them. If we contac</w:t>
      </w:r>
      <w:r>
        <w:t>t you by email, the subject line will begin with “AARP Foundation Tax-Aide” and will come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 aarpfoundation.org email address.</w:t>
      </w:r>
    </w:p>
    <w:p w14:paraId="2C3B1170" w14:textId="77777777" w:rsidR="0041472F" w:rsidRDefault="0041472F">
      <w:pPr>
        <w:sectPr w:rsidR="0041472F">
          <w:headerReference w:type="default" r:id="rId6"/>
          <w:type w:val="continuous"/>
          <w:pgSz w:w="12240" w:h="15840"/>
          <w:pgMar w:top="1360" w:right="580" w:bottom="280" w:left="580" w:header="731" w:footer="0" w:gutter="0"/>
          <w:pgNumType w:start="1"/>
          <w:cols w:space="720"/>
        </w:sectPr>
      </w:pPr>
    </w:p>
    <w:p w14:paraId="7118C45C" w14:textId="77777777" w:rsidR="0041472F" w:rsidRDefault="00274532">
      <w:pPr>
        <w:pStyle w:val="BodyText"/>
        <w:spacing w:before="75"/>
        <w:ind w:left="139" w:right="189"/>
      </w:pPr>
      <w:r>
        <w:lastRenderedPageBreak/>
        <w:t>If we contact you using video conference, ask the person calling to see their name badge and ask for the</w:t>
      </w:r>
      <w:r>
        <w:rPr>
          <w:spacing w:val="1"/>
        </w:rPr>
        <w:t xml:space="preserve"> </w:t>
      </w:r>
      <w:r>
        <w:t>passcode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authorized</w:t>
      </w:r>
      <w:r>
        <w:rPr>
          <w:spacing w:val="-1"/>
        </w:rPr>
        <w:t xml:space="preserve"> </w:t>
      </w:r>
      <w:r>
        <w:t>Tax-Aide</w:t>
      </w:r>
      <w:r>
        <w:rPr>
          <w:spacing w:val="-2"/>
        </w:rPr>
        <w:t xml:space="preserve"> </w:t>
      </w:r>
      <w:r>
        <w:t>volunteer.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this any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you through Google</w:t>
      </w:r>
      <w:r>
        <w:rPr>
          <w:spacing w:val="-1"/>
        </w:rPr>
        <w:t xml:space="preserve"> </w:t>
      </w:r>
      <w:r>
        <w:t>Meet.</w:t>
      </w:r>
    </w:p>
    <w:p w14:paraId="5E31F2FC" w14:textId="77777777" w:rsidR="0041472F" w:rsidRDefault="0041472F">
      <w:pPr>
        <w:pStyle w:val="BodyText"/>
      </w:pPr>
    </w:p>
    <w:p w14:paraId="3D43873D" w14:textId="77777777" w:rsidR="0041472F" w:rsidRDefault="00274532">
      <w:pPr>
        <w:pStyle w:val="BodyText"/>
        <w:ind w:left="139" w:right="237"/>
      </w:pPr>
      <w:r>
        <w:t>In order for</w:t>
      </w:r>
      <w:r>
        <w:t xml:space="preserve"> us to make your initial Google Meet video conference as efficient as possible, it’s important that</w:t>
      </w:r>
      <w:r>
        <w:rPr>
          <w:spacing w:val="1"/>
        </w:rPr>
        <w:t xml:space="preserve"> </w:t>
      </w:r>
      <w:r>
        <w:t>you follow the instructions in this packet carefully and fill out the enclosed documents that apply to you as</w:t>
      </w:r>
      <w:r>
        <w:rPr>
          <w:spacing w:val="1"/>
        </w:rPr>
        <w:t xml:space="preserve"> </w:t>
      </w:r>
      <w:r>
        <w:t>completely as possible. If you’re unable to co</w:t>
      </w:r>
      <w:r>
        <w:t>mplete a document, our counselors will help you during the video</w:t>
      </w:r>
      <w:r>
        <w:rPr>
          <w:spacing w:val="-57"/>
        </w:rPr>
        <w:t xml:space="preserve"> </w:t>
      </w:r>
      <w:r>
        <w:t>conference.</w:t>
      </w:r>
    </w:p>
    <w:p w14:paraId="62A7F2E5" w14:textId="77777777" w:rsidR="0041472F" w:rsidRDefault="0041472F">
      <w:pPr>
        <w:pStyle w:val="BodyText"/>
      </w:pPr>
    </w:p>
    <w:p w14:paraId="601E1CD2" w14:textId="77777777" w:rsidR="0041472F" w:rsidRDefault="00274532">
      <w:pPr>
        <w:pStyle w:val="BodyText"/>
        <w:ind w:left="139" w:right="143"/>
      </w:pPr>
      <w:r>
        <w:rPr>
          <w:b/>
        </w:rPr>
        <w:t xml:space="preserve">Disclosures: </w:t>
      </w:r>
      <w:r>
        <w:t>Your return will be prepared using the information you provide. It is your responsibility to provide</w:t>
      </w:r>
      <w:r>
        <w:rPr>
          <w:spacing w:val="-57"/>
        </w:rPr>
        <w:t xml:space="preserve"> </w:t>
      </w:r>
      <w:r>
        <w:t>all the information required for the preparation of a complete and accurate return. When providing your</w:t>
      </w:r>
      <w:r>
        <w:rPr>
          <w:spacing w:val="1"/>
        </w:rPr>
        <w:t xml:space="preserve"> </w:t>
      </w:r>
      <w:r>
        <w:t xml:space="preserve">information, you acknowledge that we are assisting </w:t>
      </w:r>
      <w:r>
        <w:t>you with preparation of your tax return and that you are</w:t>
      </w:r>
      <w:r>
        <w:rPr>
          <w:spacing w:val="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 information contained</w:t>
      </w:r>
      <w:r>
        <w:rPr>
          <w:spacing w:val="-1"/>
        </w:rPr>
        <w:t xml:space="preserve"> </w:t>
      </w:r>
      <w:r>
        <w:t>in — or</w:t>
      </w:r>
      <w:r>
        <w:rPr>
          <w:spacing w:val="1"/>
        </w:rPr>
        <w:t xml:space="preserve"> </w:t>
      </w:r>
      <w:r>
        <w:t>omitted</w:t>
      </w:r>
      <w:r>
        <w:rPr>
          <w:spacing w:val="-1"/>
        </w:rPr>
        <w:t xml:space="preserve"> </w:t>
      </w:r>
      <w:r>
        <w:t>from — the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return.</w:t>
      </w:r>
    </w:p>
    <w:p w14:paraId="7E449820" w14:textId="77777777" w:rsidR="0041472F" w:rsidRDefault="0041472F">
      <w:pPr>
        <w:pStyle w:val="BodyText"/>
      </w:pPr>
    </w:p>
    <w:p w14:paraId="288CFCC9" w14:textId="77777777" w:rsidR="0041472F" w:rsidRDefault="00274532">
      <w:pPr>
        <w:pStyle w:val="BodyText"/>
        <w:ind w:left="139" w:right="291"/>
      </w:pPr>
      <w:r>
        <w:t>Your personal information and tax documents will be placed in secure cloud storage. When we need to speak</w:t>
      </w:r>
      <w:r>
        <w:rPr>
          <w:spacing w:val="1"/>
        </w:rPr>
        <w:t xml:space="preserve"> </w:t>
      </w:r>
      <w:r>
        <w:t>with you, w</w:t>
      </w:r>
      <w:r>
        <w:t>e’ll contact you by phone, video conferencing, or secure email. We will make every possible effort</w:t>
      </w:r>
      <w:r>
        <w:rPr>
          <w:spacing w:val="-58"/>
        </w:rPr>
        <w:t xml:space="preserve"> </w:t>
      </w:r>
      <w:r>
        <w:t>to keep all communications secure according to IRS requirements. You are consenting to our use of these</w:t>
      </w:r>
      <w:r>
        <w:rPr>
          <w:spacing w:val="1"/>
        </w:rPr>
        <w:t xml:space="preserve"> </w:t>
      </w:r>
      <w:r>
        <w:t>communication methods and accept that we have no cont</w:t>
      </w:r>
      <w:r>
        <w:t>rol over unauthorized interception of these</w:t>
      </w:r>
      <w:r>
        <w:rPr>
          <w:spacing w:val="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been sent.</w:t>
      </w:r>
    </w:p>
    <w:p w14:paraId="43CA79EB" w14:textId="77777777" w:rsidR="0041472F" w:rsidRDefault="0041472F">
      <w:pPr>
        <w:pStyle w:val="BodyText"/>
      </w:pPr>
    </w:p>
    <w:p w14:paraId="49B4107A" w14:textId="77777777" w:rsidR="0041472F" w:rsidRDefault="00274532">
      <w:pPr>
        <w:pStyle w:val="BodyText"/>
        <w:ind w:left="139" w:right="249"/>
      </w:pPr>
      <w:r>
        <w:t>We believe that electronic communications provide the greatest privacy by eliminating paper trails of</w:t>
      </w:r>
      <w:r>
        <w:rPr>
          <w:spacing w:val="1"/>
        </w:rPr>
        <w:t xml:space="preserve"> </w:t>
      </w:r>
      <w:r>
        <w:t>confidential information. You’ll use the TaxSlayer Customer Portal link to create an account in the IRS-</w:t>
      </w:r>
      <w:r>
        <w:rPr>
          <w:spacing w:val="1"/>
        </w:rPr>
        <w:t xml:space="preserve"> </w:t>
      </w:r>
      <w:r>
        <w:t>provided TaxSlayer software our volunteers use to</w:t>
      </w:r>
      <w:r>
        <w:t xml:space="preserve"> prepare your tax return (you may have done this during our</w:t>
      </w:r>
      <w:r>
        <w:rPr>
          <w:spacing w:val="1"/>
        </w:rPr>
        <w:t xml:space="preserve"> </w:t>
      </w:r>
      <w:r>
        <w:t>most recent conversation with you). Using that account, you’ll be able to communicate with the Tax-Aide</w:t>
      </w:r>
      <w:r>
        <w:rPr>
          <w:spacing w:val="1"/>
        </w:rPr>
        <w:t xml:space="preserve"> </w:t>
      </w:r>
      <w:r>
        <w:t>counselors working on your tax return, view your preliminary return while speaking with a co</w:t>
      </w:r>
      <w:r>
        <w:t>unselor,</w:t>
      </w:r>
      <w:r>
        <w:rPr>
          <w:spacing w:val="1"/>
        </w:rPr>
        <w:t xml:space="preserve"> </w:t>
      </w:r>
      <w:r>
        <w:t>electronically sign documents related to your return, and download a copy of your final tax return. You agree</w:t>
      </w:r>
      <w:r>
        <w:rPr>
          <w:spacing w:val="1"/>
        </w:rPr>
        <w:t xml:space="preserve"> </w:t>
      </w:r>
      <w:r>
        <w:t>that AARP Foundation Tax-Aide and its volunteers will have no liability for any loss or damage resulting from</w:t>
      </w:r>
      <w:r>
        <w:rPr>
          <w:spacing w:val="-57"/>
        </w:rPr>
        <w:t xml:space="preserve"> </w:t>
      </w:r>
      <w:r>
        <w:t>the use of email or video c</w:t>
      </w:r>
      <w:r>
        <w:t>onference technology, including but not limited to disclosure or communication of</w:t>
      </w:r>
      <w:r>
        <w:rPr>
          <w:spacing w:val="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proprietary information to third parties.</w:t>
      </w:r>
    </w:p>
    <w:p w14:paraId="1BE8E593" w14:textId="77777777" w:rsidR="0041472F" w:rsidRDefault="0041472F">
      <w:pPr>
        <w:pStyle w:val="BodyText"/>
      </w:pPr>
    </w:p>
    <w:p w14:paraId="50BBF64B" w14:textId="77777777" w:rsidR="0041472F" w:rsidRDefault="00274532">
      <w:pPr>
        <w:spacing w:before="1"/>
        <w:ind w:left="5340" w:right="5340"/>
        <w:jc w:val="center"/>
        <w:rPr>
          <w:sz w:val="24"/>
        </w:rPr>
      </w:pPr>
      <w:r>
        <w:rPr>
          <w:sz w:val="24"/>
        </w:rPr>
        <w:t>***</w:t>
      </w:r>
    </w:p>
    <w:p w14:paraId="55E4766F" w14:textId="77777777" w:rsidR="0041472F" w:rsidRDefault="0041472F">
      <w:pPr>
        <w:pStyle w:val="BodyText"/>
      </w:pPr>
    </w:p>
    <w:p w14:paraId="38A05C56" w14:textId="77777777" w:rsidR="0041472F" w:rsidRDefault="00274532">
      <w:pPr>
        <w:pStyle w:val="BodyText"/>
        <w:ind w:left="140" w:right="555"/>
        <w:jc w:val="both"/>
      </w:pPr>
      <w:r>
        <w:t xml:space="preserve">We’d like to know how you think we’re doing. Please </w:t>
      </w:r>
      <w:hyperlink r:id="rId7">
        <w:r>
          <w:rPr>
            <w:b/>
            <w:color w:val="0000FF"/>
            <w:u w:val="single" w:color="0000FF"/>
          </w:rPr>
          <w:t>click here</w:t>
        </w:r>
        <w:r>
          <w:rPr>
            <w:b/>
            <w:color w:val="0000FF"/>
          </w:rPr>
          <w:t xml:space="preserve"> </w:t>
        </w:r>
      </w:hyperlink>
      <w:r>
        <w:t>to complete our 2021 taxpayer satisfaction</w:t>
      </w:r>
      <w:r>
        <w:rPr>
          <w:spacing w:val="-58"/>
        </w:rPr>
        <w:t xml:space="preserve"> </w:t>
      </w:r>
      <w:r>
        <w:t>survey. Your responses are completely confidential and help us improve the way we provide service. Thank</w:t>
      </w:r>
      <w:r>
        <w:rPr>
          <w:spacing w:val="-57"/>
        </w:rPr>
        <w:t xml:space="preserve"> </w:t>
      </w:r>
      <w:r>
        <w:t>you.</w:t>
      </w:r>
    </w:p>
    <w:sectPr w:rsidR="0041472F">
      <w:pgSz w:w="12240" w:h="15840"/>
      <w:pgMar w:top="1360" w:right="580" w:bottom="280" w:left="58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5B3B" w14:textId="77777777" w:rsidR="00000000" w:rsidRDefault="00274532">
      <w:r>
        <w:separator/>
      </w:r>
    </w:p>
  </w:endnote>
  <w:endnote w:type="continuationSeparator" w:id="0">
    <w:p w14:paraId="18E376CA" w14:textId="77777777" w:rsidR="00000000" w:rsidRDefault="002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58AE" w14:textId="77777777" w:rsidR="00000000" w:rsidRDefault="00274532">
      <w:r>
        <w:separator/>
      </w:r>
    </w:p>
  </w:footnote>
  <w:footnote w:type="continuationSeparator" w:id="0">
    <w:p w14:paraId="6A02F66D" w14:textId="77777777" w:rsidR="00000000" w:rsidRDefault="0027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9316" w14:textId="1181081B" w:rsidR="0041472F" w:rsidRDefault="002745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BCC1F" wp14:editId="2DFE57F4">
              <wp:simplePos x="0" y="0"/>
              <wp:positionH relativeFrom="page">
                <wp:posOffset>444500</wp:posOffset>
              </wp:positionH>
              <wp:positionV relativeFrom="page">
                <wp:posOffset>451485</wp:posOffset>
              </wp:positionV>
              <wp:extent cx="3957320" cy="4273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32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28AB0" w14:textId="77777777" w:rsidR="0041472F" w:rsidRDefault="00274532">
                          <w:pPr>
                            <w:spacing w:before="9"/>
                            <w:ind w:left="20" w:right="2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No Site Visit Scan – Tax Related Info. Email Template</w:t>
                          </w:r>
                          <w:r>
                            <w:rPr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9/24/2021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9:49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BCC1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pt;margin-top:35.55pt;width:311.6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" filled="f" stroked="f">
              <v:textbox inset="0,0,0,0">
                <w:txbxContent>
                  <w:p w14:paraId="72B28AB0" w14:textId="77777777" w:rsidR="0041472F" w:rsidRDefault="00274532">
                    <w:pPr>
                      <w:spacing w:before="9"/>
                      <w:ind w:left="20" w:right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No Site Visit Scan – Tax Related Info. Email Template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9/24/2021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9:49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2F"/>
    <w:rsid w:val="00274532"/>
    <w:rsid w:val="004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7A9101"/>
  <w15:docId w15:val="{8340AC20-D717-4301-9E3D-9864D873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 w:right="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arp.org/tasurv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Jackie</dc:creator>
  <cp:lastModifiedBy>Geofrey Wolfe</cp:lastModifiedBy>
  <cp:revision>2</cp:revision>
  <dcterms:created xsi:type="dcterms:W3CDTF">2021-11-02T00:22:00Z</dcterms:created>
  <dcterms:modified xsi:type="dcterms:W3CDTF">2021-11-02T00:22:00Z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2021-09-30T00:00:00Z</vt:filetime>
  </property>
</Properties>
</file>